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09"/>
        <w:tblW w:w="1119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827"/>
        <w:gridCol w:w="1985"/>
        <w:gridCol w:w="2551"/>
      </w:tblGrid>
      <w:tr w:rsidR="002D4822" w:rsidTr="009F234B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2D4822" w:rsidRDefault="002D4822" w:rsidP="009F234B">
            <w:pPr>
              <w:suppressAutoHyphens w:val="0"/>
              <w:spacing w:before="0" w:after="160" w:line="259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D39FF" w:rsidTr="009F234B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uppressAutoHyphens w:val="0"/>
              <w:spacing w:before="0" w:after="160" w:line="259" w:lineRule="auto"/>
              <w:ind w:firstLine="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9 – ESCALA DE PLANTÃO REGIONAL CRIMINAL – POLO AÇAILÂNDIA  2024</w:t>
            </w: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9FF" w:rsidRDefault="00AD39FF" w:rsidP="009F234B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bookmarkStart w:id="1" w:name="__DdeLink__7409_3140320870"/>
            <w:bookmarkStart w:id="2" w:name="__DdeLink__14258_3715814535"/>
            <w:bookmarkEnd w:id="1"/>
            <w:r w:rsidRPr="009671FE">
              <w:rPr>
                <w:color w:val="FF0000"/>
                <w:sz w:val="20"/>
                <w:szCs w:val="20"/>
                <w:lang w:eastAsia="pt-BR"/>
              </w:rPr>
              <w:t xml:space="preserve">VAGA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RESP: </w:t>
            </w:r>
            <w:bookmarkEnd w:id="2"/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45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27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Pr="009671FE" w:rsidRDefault="00AD39FF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Fábio Santos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651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974" w:rsidRPr="00672C63" w:rsidRDefault="00F73974" w:rsidP="009F234B">
            <w:pPr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672C63">
              <w:rPr>
                <w:color w:val="auto"/>
                <w:sz w:val="20"/>
                <w:szCs w:val="20"/>
                <w:lang w:eastAsia="pt-BR"/>
              </w:rPr>
              <w:t>VAGA</w:t>
            </w:r>
          </w:p>
          <w:p w:rsidR="00F73974" w:rsidRPr="00672C63" w:rsidRDefault="00F73974" w:rsidP="009F234B">
            <w:pPr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pt-BR"/>
              </w:rPr>
            </w:pPr>
            <w:r w:rsidRPr="00672C63">
              <w:rPr>
                <w:color w:val="auto"/>
                <w:sz w:val="20"/>
                <w:szCs w:val="20"/>
                <w:lang w:eastAsia="pt-BR"/>
              </w:rPr>
              <w:t>RESP. Fábio Santos de Oliveira</w:t>
            </w:r>
          </w:p>
          <w:p w:rsidR="00AD39FF" w:rsidRDefault="00F73974" w:rsidP="009F234B">
            <w:pPr>
              <w:spacing w:before="0" w:line="240" w:lineRule="auto"/>
              <w:ind w:firstLine="0"/>
              <w:jc w:val="center"/>
            </w:pPr>
            <w:r w:rsidRPr="00672C63">
              <w:rPr>
                <w:color w:val="auto"/>
                <w:sz w:val="20"/>
                <w:szCs w:val="20"/>
                <w:lang w:eastAsia="pt-BR"/>
              </w:rPr>
              <w:t>RESP. Guilherme Gouvêa Fajardo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bookmarkStart w:id="3" w:name="__DdeLink__7171_2943153976"/>
            <w:bookmarkEnd w:id="3"/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BC1C74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 w:bidi="hi-IN"/>
              </w:rPr>
              <w:t>Dias 12 a 15 – Fábio Santos</w:t>
            </w:r>
          </w:p>
          <w:p w:rsidR="00BC1C74" w:rsidRDefault="00BC1C74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 w:bidi="hi-IN"/>
              </w:rPr>
              <w:t>Dias 16 a 18 - Guilherme</w:t>
            </w: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 xml:space="preserve">VAGA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RESP: Denys Lima Rego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F73974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  <w:r>
              <w:rPr>
                <w:sz w:val="20"/>
                <w:szCs w:val="20"/>
                <w:lang w:eastAsia="pt-BR"/>
              </w:rPr>
              <w:t xml:space="preserve">(RESPONDENDO Plantão Regional Criminal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– 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73974" w:rsidRDefault="00F73974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D39FF" w:rsidRDefault="00BC1C74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DESP- CGMP - 552024</w:t>
            </w: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Pr="009671FE" w:rsidRDefault="00AD39FF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Fábio Santos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VAGA</w:t>
            </w:r>
          </w:p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Thiago Cândido Ribeiro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43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9671FE" w:rsidP="009F234B">
            <w:pPr>
              <w:spacing w:before="0" w:line="240" w:lineRule="auto"/>
              <w:ind w:firstLine="0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D39FF">
              <w:rPr>
                <w:color w:val="000000"/>
                <w:sz w:val="20"/>
                <w:szCs w:val="20"/>
                <w:lang w:eastAsia="pt-BR"/>
              </w:rPr>
              <w:t xml:space="preserve"> Francisco de Assis Maciel C. júnior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F73974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  <w:r>
              <w:rPr>
                <w:sz w:val="20"/>
                <w:szCs w:val="20"/>
                <w:lang w:eastAsia="pt-BR"/>
              </w:rPr>
              <w:t xml:space="preserve">(RESPONDENDO Plantão Regional Criminal </w:t>
            </w:r>
            <w:r>
              <w:rPr>
                <w:color w:val="000000"/>
                <w:sz w:val="20"/>
                <w:szCs w:val="20"/>
                <w:lang w:eastAsia="pt-BR"/>
              </w:rPr>
              <w:t>– Guilherme Gouvêa Fajardo)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73974" w:rsidRDefault="00F73974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D39FF" w:rsidRDefault="00BC1C74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DESP- CGMP - 552024</w:t>
            </w: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6E86" w:rsidRDefault="00AD39FF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Pr="004D6E86" w:rsidRDefault="00AD39FF" w:rsidP="009F234B">
            <w:pPr>
              <w:spacing w:before="0" w:line="240" w:lineRule="auto"/>
              <w:ind w:firstLine="0"/>
              <w:rPr>
                <w:color w:val="FF0000"/>
              </w:rPr>
            </w:pPr>
            <w:r w:rsidRPr="004D6E86">
              <w:rPr>
                <w:color w:val="auto"/>
                <w:sz w:val="20"/>
                <w:szCs w:val="20"/>
                <w:lang w:eastAsia="pt-BR"/>
              </w:rPr>
              <w:t>RESP.</w:t>
            </w:r>
            <w:r w:rsidR="004D6E86">
              <w:rPr>
                <w:color w:val="000000"/>
                <w:sz w:val="20"/>
                <w:szCs w:val="20"/>
                <w:lang w:eastAsia="pt-BR"/>
              </w:rPr>
              <w:t xml:space="preserve"> Francisco de Assis M.C. júnior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Pr="009671FE" w:rsidRDefault="00AD39FF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  <w:p w:rsidR="004D6E86" w:rsidRDefault="004D6E86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Fábio santos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4D6E86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 w:bidi="hi-IN"/>
              </w:rPr>
              <w:t>Dias 24 a 27 – Cristiane</w:t>
            </w:r>
          </w:p>
          <w:p w:rsidR="004D6E86" w:rsidRDefault="004D6E86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 w:bidi="hi-IN"/>
              </w:rPr>
              <w:t>Dias 28 a 30 - Fábio</w:t>
            </w: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Francisco de Assis Maciel C. júnior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05/08 a 11/08/2024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lastRenderedPageBreak/>
              <w:t>3.ª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Pr="009671FE" w:rsidRDefault="00AD39FF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 w:rsidRPr="002A663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Pr="009671FE" w:rsidRDefault="00AD39FF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 w:rsidRPr="002A663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4D6E86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C. júnior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1E20" w:rsidRPr="009671FE" w:rsidRDefault="00511E20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Default="00511E20" w:rsidP="009F234B">
            <w:pPr>
              <w:spacing w:before="0" w:line="240" w:lineRule="auto"/>
              <w:ind w:firstLine="0"/>
              <w:jc w:val="center"/>
            </w:pPr>
            <w:r w:rsidRPr="002A663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1E20" w:rsidRPr="009671FE" w:rsidRDefault="00511E20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Default="00511E20" w:rsidP="009F234B">
            <w:pPr>
              <w:spacing w:before="0" w:line="240" w:lineRule="auto"/>
              <w:ind w:firstLine="0"/>
              <w:jc w:val="center"/>
            </w:pPr>
            <w:r w:rsidRPr="002A663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511E20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C. júnior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1E20" w:rsidRPr="009671FE" w:rsidRDefault="00511E20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Default="00511E20" w:rsidP="009F234B">
            <w:pPr>
              <w:spacing w:before="0" w:line="240" w:lineRule="auto"/>
              <w:ind w:firstLine="0"/>
              <w:jc w:val="center"/>
            </w:pPr>
            <w:r w:rsidRPr="002A663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AD39FF" w:rsidTr="009F234B">
        <w:trPr>
          <w:trHeight w:hRule="exact" w:val="504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511E20" w:rsidRPr="009671FE" w:rsidRDefault="00511E20" w:rsidP="009F234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671F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AD39FF" w:rsidRDefault="00511E20" w:rsidP="009F234B">
            <w:pPr>
              <w:spacing w:before="0" w:line="240" w:lineRule="auto"/>
              <w:ind w:firstLine="0"/>
              <w:jc w:val="center"/>
            </w:pPr>
            <w:r w:rsidRPr="002A663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9FF" w:rsidRDefault="00AD39FF" w:rsidP="009F234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2D4822"/>
    <w:sectPr w:rsidR="00C01B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4B" w:rsidRDefault="009F234B" w:rsidP="009F234B">
      <w:pPr>
        <w:spacing w:before="0" w:line="240" w:lineRule="auto"/>
      </w:pPr>
      <w:r>
        <w:separator/>
      </w:r>
    </w:p>
  </w:endnote>
  <w:endnote w:type="continuationSeparator" w:id="0">
    <w:p w:rsidR="009F234B" w:rsidRDefault="009F234B" w:rsidP="009F23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4B" w:rsidRDefault="009F234B" w:rsidP="009F234B">
      <w:pPr>
        <w:spacing w:before="0" w:line="240" w:lineRule="auto"/>
      </w:pPr>
      <w:r>
        <w:separator/>
      </w:r>
    </w:p>
  </w:footnote>
  <w:footnote w:type="continuationSeparator" w:id="0">
    <w:p w:rsidR="009F234B" w:rsidRDefault="009F234B" w:rsidP="009F234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4B" w:rsidRDefault="009F234B" w:rsidP="009F234B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8"/>
    <w:rsid w:val="002A6639"/>
    <w:rsid w:val="002D4822"/>
    <w:rsid w:val="00497CA5"/>
    <w:rsid w:val="004D6E86"/>
    <w:rsid w:val="00511E20"/>
    <w:rsid w:val="00584853"/>
    <w:rsid w:val="006375F8"/>
    <w:rsid w:val="009671FE"/>
    <w:rsid w:val="009F234B"/>
    <w:rsid w:val="00AD39FF"/>
    <w:rsid w:val="00B159B5"/>
    <w:rsid w:val="00BC1C74"/>
    <w:rsid w:val="00BF7EB7"/>
    <w:rsid w:val="00F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0C7F7-79AA-4ADD-9102-F082320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B7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34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34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F234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34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82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822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A519-C0AC-4A00-93F3-61CBA4EE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10</cp:revision>
  <cp:lastPrinted>2024-06-27T13:21:00Z</cp:lastPrinted>
  <dcterms:created xsi:type="dcterms:W3CDTF">2024-05-07T15:01:00Z</dcterms:created>
  <dcterms:modified xsi:type="dcterms:W3CDTF">2024-06-27T13:21:00Z</dcterms:modified>
</cp:coreProperties>
</file>