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13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253"/>
        <w:gridCol w:w="1843"/>
        <w:gridCol w:w="2126"/>
      </w:tblGrid>
      <w:tr w:rsidR="00780D2A" w:rsidTr="00B00803">
        <w:trPr>
          <w:trHeight w:val="300"/>
        </w:trPr>
        <w:tc>
          <w:tcPr>
            <w:tcW w:w="110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uppressAutoHyphens w:val="0"/>
              <w:spacing w:before="0" w:after="160"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14 – ESCALA DE PLANTÃO REGIONAL CRIMINAL – POLO SANTA INÊS  2024</w:t>
            </w: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D2A" w:rsidRDefault="00780D2A" w:rsidP="00780D2A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Pindaré-Mirim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tabs>
                <w:tab w:val="left" w:pos="58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Pio XII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Pr="003624C9" w:rsidRDefault="00780D2A" w:rsidP="00780D2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Peterson  Armando Azevedo de 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7B76" w:rsidRPr="003624C9" w:rsidRDefault="00167B76" w:rsidP="00167B7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AFASTADO-</w:t>
            </w:r>
            <w:proofErr w:type="spellStart"/>
            <w:r w:rsidRPr="003624C9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3624C9">
              <w:rPr>
                <w:color w:val="FF0000"/>
                <w:sz w:val="20"/>
                <w:szCs w:val="20"/>
                <w:lang w:eastAsia="pt-BR"/>
              </w:rPr>
              <w:t>/ TRIBUNAL DO JÚRI</w:t>
            </w:r>
          </w:p>
          <w:p w:rsidR="00780D2A" w:rsidRDefault="00167B76" w:rsidP="00167B7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Camila Gaspar Leite </w:t>
            </w:r>
            <w:r>
              <w:rPr>
                <w:sz w:val="20"/>
                <w:szCs w:val="20"/>
                <w:lang w:eastAsia="pt-BR"/>
              </w:rPr>
              <w:t>(</w:t>
            </w:r>
            <w:r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>
              <w:rPr>
                <w:sz w:val="20"/>
                <w:szCs w:val="20"/>
                <w:lang w:eastAsia="pt-BR"/>
              </w:rPr>
              <w:t xml:space="preserve"> – Peterson Armando Azevedo de Abreu)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7B76" w:rsidRDefault="00167B76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780D2A" w:rsidRDefault="00167B76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- 222024</w:t>
            </w: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Pr="003624C9" w:rsidRDefault="00780D2A" w:rsidP="00780D2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AFASTADO-CNMP</w:t>
            </w:r>
          </w:p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Pr="00AC70B5" w:rsidRDefault="00780D2A" w:rsidP="00780D2A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167B76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Felipe Augusto </w:t>
            </w:r>
            <w:proofErr w:type="spellStart"/>
            <w:r>
              <w:rPr>
                <w:sz w:val="20"/>
                <w:szCs w:val="20"/>
              </w:rPr>
              <w:t>Rotondo</w:t>
            </w:r>
            <w:proofErr w:type="spellEnd"/>
            <w:r w:rsidRPr="00BC6348">
              <w:rPr>
                <w:sz w:val="20"/>
                <w:szCs w:val="20"/>
                <w:lang w:eastAsia="pt-BR"/>
              </w:rPr>
              <w:t xml:space="preserve"> </w:t>
            </w:r>
            <w:r>
              <w:rPr>
                <w:sz w:val="20"/>
                <w:szCs w:val="20"/>
                <w:lang w:eastAsia="pt-BR"/>
              </w:rPr>
              <w:t>(</w:t>
            </w:r>
            <w:r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>
              <w:rPr>
                <w:sz w:val="20"/>
                <w:szCs w:val="20"/>
                <w:lang w:eastAsia="pt-BR"/>
              </w:rPr>
              <w:t xml:space="preserve"> - </w:t>
            </w:r>
            <w:r>
              <w:rPr>
                <w:color w:val="000000"/>
                <w:sz w:val="20"/>
                <w:szCs w:val="20"/>
                <w:lang w:eastAsia="pt-BR"/>
              </w:rPr>
              <w:t>Larissa Sócrates de Bastos)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7B76" w:rsidRDefault="00167B76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780D2A" w:rsidRDefault="00167B76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- 202024</w:t>
            </w: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167B76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Peterson Armando Azevedo de Abreu </w:t>
            </w:r>
            <w:r>
              <w:rPr>
                <w:sz w:val="20"/>
                <w:szCs w:val="20"/>
                <w:lang w:eastAsia="pt-BR"/>
              </w:rPr>
              <w:t>(</w:t>
            </w:r>
            <w:r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>
              <w:rPr>
                <w:sz w:val="20"/>
                <w:szCs w:val="20"/>
                <w:lang w:eastAsia="pt-BR"/>
              </w:rPr>
              <w:t xml:space="preserve"> – </w:t>
            </w:r>
            <w:r>
              <w:rPr>
                <w:color w:val="000000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24C9" w:rsidRDefault="003624C9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780D2A" w:rsidRDefault="00167B76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- 222024</w:t>
            </w: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Felipe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Boghossian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Soarres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Pr="003624C9" w:rsidRDefault="00780D2A" w:rsidP="00780D2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Pindaré-Mirim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Pio XII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Pr="003624C9" w:rsidRDefault="00780D2A" w:rsidP="00780D2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Peterson  Armando Azevedo de 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167B76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Larissa Sócrates de Bastos </w:t>
            </w:r>
            <w:r>
              <w:rPr>
                <w:sz w:val="20"/>
                <w:szCs w:val="20"/>
                <w:lang w:eastAsia="pt-BR"/>
              </w:rPr>
              <w:t>(</w:t>
            </w:r>
            <w:r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>
              <w:rPr>
                <w:sz w:val="20"/>
                <w:szCs w:val="20"/>
                <w:lang w:eastAsia="pt-BR"/>
              </w:rPr>
              <w:t xml:space="preserve"> - </w:t>
            </w:r>
            <w:r>
              <w:rPr>
                <w:sz w:val="20"/>
                <w:szCs w:val="20"/>
              </w:rPr>
              <w:t xml:space="preserve">Felipe Augusto </w:t>
            </w:r>
            <w:proofErr w:type="spellStart"/>
            <w:r>
              <w:rPr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7B76" w:rsidRDefault="00167B76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780D2A" w:rsidRDefault="00167B76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- 202024</w:t>
            </w: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AFASTADO-</w:t>
            </w:r>
            <w:proofErr w:type="spellStart"/>
            <w:r w:rsidRPr="003624C9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3624C9">
              <w:rPr>
                <w:color w:val="FF0000"/>
                <w:sz w:val="20"/>
                <w:szCs w:val="20"/>
                <w:lang w:eastAsia="pt-BR"/>
              </w:rPr>
              <w:t xml:space="preserve">/ TRIBUNAL </w:t>
            </w:r>
            <w:r>
              <w:rPr>
                <w:color w:val="000000"/>
                <w:sz w:val="20"/>
                <w:szCs w:val="20"/>
                <w:lang w:eastAsia="pt-BR"/>
              </w:rPr>
              <w:t>DO JÚRI</w:t>
            </w:r>
          </w:p>
          <w:p w:rsidR="00780D2A" w:rsidRDefault="00780D2A" w:rsidP="007A3BC5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7A3BC5">
              <w:rPr>
                <w:color w:val="000000"/>
                <w:sz w:val="20"/>
                <w:szCs w:val="20"/>
                <w:lang w:eastAsia="pt-BR"/>
              </w:rPr>
              <w:t>Lícia Ramos Cavalcante Muniz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Pr="003624C9" w:rsidRDefault="00780D2A" w:rsidP="00780D2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AFASTADO-CNMP</w:t>
            </w:r>
          </w:p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Felipe Augusto </w:t>
            </w:r>
            <w:proofErr w:type="spellStart"/>
            <w:r>
              <w:rPr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Felipe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Boghossian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Soarres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Pr="003624C9" w:rsidRDefault="00780D2A" w:rsidP="00780D2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80D2A" w:rsidRDefault="00780D2A" w:rsidP="00044549">
            <w:pPr>
              <w:spacing w:before="0" w:line="240" w:lineRule="auto"/>
              <w:ind w:firstLine="0"/>
              <w:jc w:val="center"/>
            </w:pPr>
            <w:r w:rsidRPr="000B6163">
              <w:rPr>
                <w:color w:val="FF0000"/>
                <w:sz w:val="20"/>
                <w:szCs w:val="20"/>
                <w:lang w:eastAsia="pt-BR"/>
              </w:rPr>
              <w:t>RESP.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044549"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 w:rsidR="00044549"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="00044549"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80D2A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Pindaré-Mirim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80D2A" w:rsidRDefault="00780D2A" w:rsidP="00780D2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Pio XII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Pr="003624C9" w:rsidRDefault="000B6163" w:rsidP="000B61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 w:rsidRPr="000B6163">
              <w:rPr>
                <w:color w:val="FF0000"/>
                <w:sz w:val="20"/>
                <w:szCs w:val="20"/>
                <w:lang w:eastAsia="pt-BR"/>
              </w:rPr>
              <w:lastRenderedPageBreak/>
              <w:t>RESP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05/08 a 11/08/2024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Pr="003624C9" w:rsidRDefault="000B6163" w:rsidP="000B61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AFASTADO-</w:t>
            </w:r>
            <w:proofErr w:type="spellStart"/>
            <w:r w:rsidRPr="003624C9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3624C9">
              <w:rPr>
                <w:color w:val="FF0000"/>
                <w:sz w:val="20"/>
                <w:szCs w:val="20"/>
                <w:lang w:eastAsia="pt-BR"/>
              </w:rPr>
              <w:t>/ T</w:t>
            </w:r>
            <w:r>
              <w:rPr>
                <w:color w:val="FF0000"/>
                <w:sz w:val="20"/>
                <w:szCs w:val="20"/>
                <w:lang w:eastAsia="pt-BR"/>
              </w:rPr>
              <w:t>ribunal do Júri</w:t>
            </w:r>
          </w:p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 w:rsidRPr="00044549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>
              <w:rPr>
                <w:color w:val="000000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Pr="003624C9" w:rsidRDefault="000B6163" w:rsidP="000B61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AFASTADO-CNMP</w:t>
            </w:r>
          </w:p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 w:rsidRPr="00044549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>
              <w:rPr>
                <w:color w:val="000000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Felipe Augusto </w:t>
            </w:r>
            <w:proofErr w:type="spellStart"/>
            <w:r>
              <w:rPr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Felipe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Boghossian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Soarres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Pr="003624C9" w:rsidRDefault="000B6163" w:rsidP="000B61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B6163" w:rsidRDefault="000B6163" w:rsidP="00D00F66">
            <w:pPr>
              <w:spacing w:before="0" w:line="240" w:lineRule="auto"/>
              <w:ind w:firstLine="0"/>
              <w:jc w:val="center"/>
            </w:pPr>
            <w:r w:rsidRPr="00044549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D00F66" w:rsidRPr="00796505">
              <w:rPr>
                <w:color w:val="FF0000"/>
                <w:sz w:val="20"/>
                <w:szCs w:val="20"/>
              </w:rPr>
              <w:t>Cláudio Borges dos Santos</w:t>
            </w:r>
            <w:r w:rsidR="00D00F66" w:rsidRPr="00796505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Pr="003624C9" w:rsidRDefault="000B6163" w:rsidP="000B61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0B6163" w:rsidRDefault="000B6163" w:rsidP="00A70F44">
            <w:pPr>
              <w:spacing w:before="0" w:line="240" w:lineRule="auto"/>
              <w:ind w:firstLine="0"/>
              <w:jc w:val="center"/>
            </w:pPr>
            <w:r w:rsidRPr="00044549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796505">
              <w:rPr>
                <w:color w:val="FF0000"/>
                <w:sz w:val="20"/>
                <w:szCs w:val="20"/>
                <w:lang w:eastAsia="pt-BR"/>
              </w:rPr>
              <w:t xml:space="preserve">. </w:t>
            </w:r>
            <w:r w:rsidR="00A70F44" w:rsidRPr="00796505">
              <w:rPr>
                <w:color w:val="FF0000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Pindaré-Mirim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Pio XII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Pr="00AC70B5" w:rsidRDefault="000B6163" w:rsidP="000B61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C70B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B6163" w:rsidRDefault="000B6163" w:rsidP="00A70F44">
            <w:pPr>
              <w:spacing w:before="0" w:line="240" w:lineRule="auto"/>
              <w:ind w:firstLine="0"/>
              <w:jc w:val="center"/>
            </w:pPr>
            <w:r w:rsidRPr="00AC70B5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A70F44">
              <w:rPr>
                <w:color w:val="auto"/>
                <w:sz w:val="20"/>
                <w:szCs w:val="20"/>
                <w:lang w:eastAsia="pt-BR"/>
              </w:rPr>
              <w:t xml:space="preserve">. </w:t>
            </w:r>
            <w:r w:rsidR="00A70F44" w:rsidRPr="00796505">
              <w:rPr>
                <w:color w:val="FF0000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Pr="003624C9" w:rsidRDefault="000B6163" w:rsidP="000B61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AFASTADO-</w:t>
            </w:r>
            <w:proofErr w:type="spellStart"/>
            <w:r w:rsidRPr="003624C9">
              <w:rPr>
                <w:color w:val="FF0000"/>
                <w:sz w:val="20"/>
                <w:szCs w:val="20"/>
                <w:lang w:eastAsia="pt-BR"/>
              </w:rPr>
              <w:t>Caop</w:t>
            </w:r>
            <w:proofErr w:type="spellEnd"/>
            <w:r w:rsidRPr="003624C9">
              <w:rPr>
                <w:color w:val="FF0000"/>
                <w:sz w:val="20"/>
                <w:szCs w:val="20"/>
                <w:lang w:eastAsia="pt-BR"/>
              </w:rPr>
              <w:t>/ T</w:t>
            </w:r>
            <w:r w:rsidR="00C467CF">
              <w:rPr>
                <w:color w:val="FF0000"/>
                <w:sz w:val="20"/>
                <w:szCs w:val="20"/>
                <w:lang w:eastAsia="pt-BR"/>
              </w:rPr>
              <w:t>ribunal do Jù</w:t>
            </w:r>
            <w:bookmarkStart w:id="0" w:name="_GoBack"/>
            <w:bookmarkEnd w:id="0"/>
            <w:r w:rsidR="00C467CF">
              <w:rPr>
                <w:color w:val="FF0000"/>
                <w:sz w:val="20"/>
                <w:szCs w:val="20"/>
                <w:lang w:eastAsia="pt-BR"/>
              </w:rPr>
              <w:t>ri</w:t>
            </w:r>
          </w:p>
          <w:p w:rsidR="000B6163" w:rsidRPr="003624C9" w:rsidRDefault="000B6163" w:rsidP="000B61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A70F44" w:rsidRPr="00796505">
              <w:rPr>
                <w:color w:val="FF0000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Pr="003624C9" w:rsidRDefault="000B6163" w:rsidP="000B61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>AFASTADO-CNMP</w:t>
            </w:r>
          </w:p>
          <w:p w:rsidR="000B6163" w:rsidRPr="003624C9" w:rsidRDefault="000B6163" w:rsidP="000B616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624C9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A70F44" w:rsidRPr="00796505">
              <w:rPr>
                <w:color w:val="FF0000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Camila Gaspar Leite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0B6163" w:rsidTr="000F507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Felipe Augusto </w:t>
            </w:r>
            <w:proofErr w:type="spellStart"/>
            <w:r>
              <w:rPr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6163" w:rsidRDefault="000B6163" w:rsidP="000B616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C467CF" w:rsidP="00780D2A">
      <w:pPr>
        <w:pBdr>
          <w:bottom w:val="single" w:sz="4" w:space="1" w:color="auto"/>
        </w:pBdr>
      </w:pPr>
    </w:p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D2"/>
    <w:rsid w:val="00044549"/>
    <w:rsid w:val="000B6163"/>
    <w:rsid w:val="000F507A"/>
    <w:rsid w:val="00167B76"/>
    <w:rsid w:val="002E6F82"/>
    <w:rsid w:val="003624C9"/>
    <w:rsid w:val="00584853"/>
    <w:rsid w:val="00780D2A"/>
    <w:rsid w:val="00796505"/>
    <w:rsid w:val="007A3BC5"/>
    <w:rsid w:val="009A12D2"/>
    <w:rsid w:val="00A70F44"/>
    <w:rsid w:val="00AC70B5"/>
    <w:rsid w:val="00B00803"/>
    <w:rsid w:val="00B159B5"/>
    <w:rsid w:val="00C467CF"/>
    <w:rsid w:val="00D00F66"/>
    <w:rsid w:val="00D30E52"/>
    <w:rsid w:val="00D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B339"/>
  <w15:chartTrackingRefBased/>
  <w15:docId w15:val="{D69ADC62-D854-4B4B-95A0-24C59456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82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16</cp:revision>
  <dcterms:created xsi:type="dcterms:W3CDTF">2024-05-07T15:01:00Z</dcterms:created>
  <dcterms:modified xsi:type="dcterms:W3CDTF">2024-11-12T13:19:00Z</dcterms:modified>
</cp:coreProperties>
</file>