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42"/>
        <w:gridCol w:w="2579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42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79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B0436B" w:rsidRDefault="00D052B1" w:rsidP="00F1208E">
            <w:pPr>
              <w:rPr>
                <w:b/>
              </w:rPr>
            </w:pPr>
            <w:r w:rsidRPr="00B0436B">
              <w:rPr>
                <w:b/>
              </w:rPr>
              <w:t>Sei nº 22958/2025-03</w:t>
            </w:r>
          </w:p>
          <w:p w:rsidR="00D052B1" w:rsidRPr="00DE71D0" w:rsidRDefault="00D052B1" w:rsidP="00F1208E">
            <w:r w:rsidRPr="00B0436B">
              <w:rPr>
                <w:b/>
              </w:rPr>
              <w:t>DEC-CGMP -</w:t>
            </w:r>
            <w:r>
              <w:t xml:space="preserve"> 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Lena Cláudia Ripardo Pauxis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17/01/26 a 19/01/26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24/10/2003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D329E7" w:rsidRDefault="00D329E7" w:rsidP="00F1208E">
            <w:pPr>
              <w:rPr>
                <w:color w:val="FF0000"/>
              </w:rPr>
            </w:pPr>
            <w:r w:rsidRPr="00D329E7">
              <w:rPr>
                <w:color w:val="FF0000"/>
              </w:rPr>
              <w:t>AFASTADA</w:t>
            </w:r>
          </w:p>
          <w:p w:rsidR="00D052B1" w:rsidRDefault="00D052B1" w:rsidP="00F1208E">
            <w:pPr>
              <w:rPr>
                <w:b/>
              </w:rPr>
            </w:pPr>
            <w:r w:rsidRPr="00B00E37">
              <w:t>Fernanda Maria Gonçalves de Carvalho</w:t>
            </w:r>
            <w:r w:rsidRPr="00221437">
              <w:rPr>
                <w:b/>
              </w:rPr>
              <w:t xml:space="preserve"> (*)</w:t>
            </w:r>
          </w:p>
          <w:p w:rsidR="00D329E7" w:rsidRPr="00221437" w:rsidRDefault="00D329E7" w:rsidP="00D329E7">
            <w:pPr>
              <w:spacing w:before="240"/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Pr="00D329E7">
              <w:rPr>
                <w:b/>
                <w:color w:val="FF0000"/>
              </w:rPr>
              <w:t>RESP: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329E7" w:rsidRPr="00B0436B" w:rsidRDefault="00D329E7" w:rsidP="00D329E7">
            <w:pPr>
              <w:rPr>
                <w:b/>
              </w:rPr>
            </w:pPr>
            <w:r w:rsidRPr="00B0436B">
              <w:rPr>
                <w:b/>
              </w:rPr>
              <w:t xml:space="preserve">Sei nº </w:t>
            </w:r>
            <w:r>
              <w:rPr>
                <w:b/>
              </w:rPr>
              <w:t>17964</w:t>
            </w:r>
            <w:r w:rsidRPr="00B0436B">
              <w:rPr>
                <w:b/>
              </w:rPr>
              <w:t>/2025-</w:t>
            </w:r>
            <w:r>
              <w:rPr>
                <w:b/>
              </w:rPr>
              <w:t>41</w:t>
            </w:r>
          </w:p>
          <w:p w:rsidR="00D052B1" w:rsidRPr="00DE71D0" w:rsidRDefault="00D329E7" w:rsidP="00D329E7">
            <w:r w:rsidRPr="00B0436B">
              <w:rPr>
                <w:b/>
              </w:rPr>
              <w:t>DEC-CGMP -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Lúcia Cristiana Silva Chagas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01/04/2004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lastRenderedPageBreak/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Luiz Muniz Rocha Filho </w:t>
            </w:r>
            <w:r w:rsidRPr="00221437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D052B1" w:rsidP="00F1208E">
            <w:r w:rsidRPr="00653C76">
              <w:t>Moema Figueiredo Viana Pereira</w:t>
            </w:r>
            <w:r>
              <w:t xml:space="preserve"> </w:t>
            </w:r>
            <w:r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442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579" w:type="dxa"/>
          </w:tcPr>
          <w:p w:rsidR="00D052B1" w:rsidRPr="00653C76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  <w:bookmarkStart w:id="0" w:name="_GoBack"/>
            <w:bookmarkEnd w:id="0"/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Sebastiana de 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579" w:type="dxa"/>
          </w:tcPr>
          <w:p w:rsidR="00D329E7" w:rsidRPr="00B0436B" w:rsidRDefault="00D329E7" w:rsidP="00D329E7">
            <w:pPr>
              <w:rPr>
                <w:b/>
              </w:rPr>
            </w:pPr>
            <w:r w:rsidRPr="00B0436B">
              <w:rPr>
                <w:b/>
              </w:rPr>
              <w:t xml:space="preserve">Sei nº </w:t>
            </w:r>
            <w:r>
              <w:rPr>
                <w:b/>
              </w:rPr>
              <w:t>17964</w:t>
            </w:r>
            <w:r w:rsidRPr="00B0436B">
              <w:rPr>
                <w:b/>
              </w:rPr>
              <w:t>/2025-</w:t>
            </w:r>
            <w:r>
              <w:rPr>
                <w:b/>
              </w:rPr>
              <w:t>41</w:t>
            </w:r>
          </w:p>
          <w:p w:rsidR="00D052B1" w:rsidRPr="00DE71D0" w:rsidRDefault="00D329E7" w:rsidP="00D329E7">
            <w:r w:rsidRPr="00B0436B">
              <w:rPr>
                <w:b/>
              </w:rPr>
              <w:t>DEC-CGMP -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Helena Nunes Ferreira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442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>Fátima Maria Sousa Arôso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lastRenderedPageBreak/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r w:rsidRPr="00133E07">
              <w:t>Bianka Sekeff Sallem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Geraulides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Clodomir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lastRenderedPageBreak/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Cláudio Alberto Gabriel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B0436B" w:rsidRDefault="00D052B1" w:rsidP="00D052B1">
            <w:pPr>
              <w:rPr>
                <w:b/>
              </w:rPr>
            </w:pPr>
            <w:r w:rsidRPr="00B0436B">
              <w:rPr>
                <w:b/>
              </w:rPr>
              <w:t>Sei nº 22958/2025-03</w:t>
            </w:r>
          </w:p>
          <w:p w:rsidR="00D052B1" w:rsidRPr="004D1CC3" w:rsidRDefault="00D052B1" w:rsidP="00D052B1">
            <w:r w:rsidRPr="00B0436B">
              <w:rPr>
                <w:b/>
              </w:rPr>
              <w:t>DEC-CGMP -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lastRenderedPageBreak/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lastRenderedPageBreak/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E7" w:rsidRDefault="00D329E7" w:rsidP="0093794F">
      <w:pPr>
        <w:spacing w:after="0" w:line="240" w:lineRule="auto"/>
      </w:pPr>
      <w:r>
        <w:separator/>
      </w:r>
    </w:p>
  </w:endnote>
  <w:endnote w:type="continuationSeparator" w:id="0">
    <w:p w:rsidR="00D329E7" w:rsidRDefault="00D329E7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E7" w:rsidRDefault="00D329E7" w:rsidP="0047662E">
    <w:pPr>
      <w:spacing w:after="0" w:line="240" w:lineRule="auto"/>
      <w:rPr>
        <w:rFonts w:cs="Arial"/>
        <w:b/>
        <w:sz w:val="20"/>
        <w:szCs w:val="20"/>
      </w:rPr>
    </w:pPr>
  </w:p>
  <w:p w:rsidR="00D329E7" w:rsidRPr="00A91074" w:rsidRDefault="00D329E7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D329E7" w:rsidRPr="00A91074" w:rsidRDefault="00D329E7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D329E7" w:rsidRDefault="00D329E7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E7" w:rsidRDefault="00D329E7" w:rsidP="0093794F">
      <w:pPr>
        <w:spacing w:after="0" w:line="240" w:lineRule="auto"/>
      </w:pPr>
      <w:r>
        <w:separator/>
      </w:r>
    </w:p>
  </w:footnote>
  <w:footnote w:type="continuationSeparator" w:id="0">
    <w:p w:rsidR="00D329E7" w:rsidRDefault="00D329E7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E7" w:rsidRDefault="00D329E7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D329E7" w:rsidRDefault="00D329E7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371A56"/>
    <w:rsid w:val="003828FF"/>
    <w:rsid w:val="003D6C4D"/>
    <w:rsid w:val="004306D7"/>
    <w:rsid w:val="00476221"/>
    <w:rsid w:val="0047662E"/>
    <w:rsid w:val="004F6347"/>
    <w:rsid w:val="005140EF"/>
    <w:rsid w:val="005205E5"/>
    <w:rsid w:val="00551334"/>
    <w:rsid w:val="00564840"/>
    <w:rsid w:val="00571E08"/>
    <w:rsid w:val="005B3FBA"/>
    <w:rsid w:val="00604CC6"/>
    <w:rsid w:val="00621B46"/>
    <w:rsid w:val="006863B0"/>
    <w:rsid w:val="006B24AD"/>
    <w:rsid w:val="006C1631"/>
    <w:rsid w:val="006E6040"/>
    <w:rsid w:val="006F1794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E66F13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2088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6</cp:revision>
  <cp:lastPrinted>2025-09-22T12:49:00Z</cp:lastPrinted>
  <dcterms:created xsi:type="dcterms:W3CDTF">2025-10-30T14:48:00Z</dcterms:created>
  <dcterms:modified xsi:type="dcterms:W3CDTF">2025-11-07T16:12:00Z</dcterms:modified>
</cp:coreProperties>
</file>