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59" w:type="dxa"/>
        <w:tblInd w:w="-431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3969"/>
        <w:gridCol w:w="1644"/>
        <w:gridCol w:w="2410"/>
      </w:tblGrid>
      <w:tr w:rsidR="00111523" w:rsidRPr="000B5BF6" w:rsidTr="00EF15E7">
        <w:trPr>
          <w:trHeight w:val="320"/>
        </w:trPr>
        <w:tc>
          <w:tcPr>
            <w:tcW w:w="8449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8 – ESCALA DE PLANTÃO REGIONAL CRIMINAL – POLO PORTO FRANCO 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EF15E7">
        <w:trPr>
          <w:trHeight w:val="32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</w:p>
        </w:tc>
      </w:tr>
      <w:tr w:rsidR="00111523" w:rsidRPr="000B5BF6" w:rsidTr="00EF15E7">
        <w:trPr>
          <w:trHeight w:val="356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Montes Altos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Artur Del Toso Júnior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EF15E7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Senador La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Rocque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82D4A" w:rsidRPr="00214A23" w:rsidRDefault="00582D4A" w:rsidP="00582D4A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8A28A3">
              <w:rPr>
                <w:color w:val="auto"/>
                <w:sz w:val="20"/>
                <w:szCs w:val="20"/>
                <w:lang w:eastAsia="pt-BR"/>
              </w:rPr>
              <w:t>De responsabilidade do Promotor</w:t>
            </w:r>
            <w:r w:rsidRPr="00415CDC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7551BA" w:rsidRPr="007551BA">
              <w:rPr>
                <w:color w:val="auto"/>
                <w:sz w:val="20"/>
                <w:szCs w:val="20"/>
                <w:lang w:eastAsia="pt-BR"/>
              </w:rPr>
              <w:t>de Justiça</w:t>
            </w:r>
            <w:r w:rsidR="007551BA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8A28A3">
              <w:rPr>
                <w:b/>
                <w:color w:val="auto"/>
                <w:sz w:val="20"/>
                <w:szCs w:val="20"/>
                <w:lang w:eastAsia="pt-BR"/>
              </w:rPr>
              <w:t>JOSE ARTUR DEL TOSO JUNIOR</w:t>
            </w:r>
            <w:r w:rsidRPr="008C5514">
              <w:rPr>
                <w:b/>
                <w:color w:val="auto"/>
                <w:sz w:val="20"/>
                <w:szCs w:val="20"/>
                <w:lang w:eastAsia="pt-BR"/>
              </w:rPr>
              <w:t xml:space="preserve"> (permuta</w:t>
            </w:r>
          </w:p>
          <w:p w:rsidR="00111523" w:rsidRPr="000B5BF6" w:rsidRDefault="00582D4A" w:rsidP="00582D4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com </w:t>
            </w:r>
            <w:r w:rsidR="00111523" w:rsidRPr="000B5BF6">
              <w:rPr>
                <w:color w:val="auto"/>
                <w:sz w:val="20"/>
                <w:szCs w:val="20"/>
                <w:lang w:eastAsia="pt-BR"/>
              </w:rPr>
              <w:t>João Cláudio de Barros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8A28A3" w:rsidRDefault="00582D4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8A28A3">
              <w:rPr>
                <w:color w:val="auto"/>
                <w:sz w:val="20"/>
                <w:szCs w:val="20"/>
                <w:highlight w:val="yellow"/>
                <w:lang w:eastAsia="pt-BR"/>
              </w:rPr>
              <w:t>Sei nº 17717/2025-40</w:t>
            </w:r>
          </w:p>
          <w:p w:rsidR="00582D4A" w:rsidRPr="008A28A3" w:rsidRDefault="00E01E75" w:rsidP="00582D4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8A28A3">
              <w:rPr>
                <w:color w:val="auto"/>
                <w:sz w:val="20"/>
                <w:szCs w:val="20"/>
                <w:highlight w:val="yellow"/>
                <w:lang w:eastAsia="pt-BR"/>
              </w:rPr>
              <w:t>DE</w:t>
            </w:r>
            <w:r w:rsidR="00582D4A" w:rsidRPr="008A28A3">
              <w:rPr>
                <w:color w:val="auto"/>
                <w:sz w:val="20"/>
                <w:szCs w:val="20"/>
                <w:highlight w:val="yellow"/>
                <w:lang w:eastAsia="pt-BR"/>
              </w:rPr>
              <w:t xml:space="preserve">C - CGMP </w:t>
            </w:r>
            <w:r w:rsidRPr="008A28A3">
              <w:rPr>
                <w:color w:val="auto"/>
                <w:sz w:val="20"/>
                <w:szCs w:val="20"/>
                <w:highlight w:val="yellow"/>
                <w:lang w:eastAsia="pt-BR"/>
              </w:rPr>
              <w:t>– 10179/2025</w:t>
            </w:r>
          </w:p>
        </w:tc>
      </w:tr>
      <w:tr w:rsidR="00111523" w:rsidRPr="000B5BF6" w:rsidTr="00EF15E7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Porto Franco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883405" w:rsidRDefault="00111523" w:rsidP="000E6BDB">
            <w:pPr>
              <w:spacing w:before="0" w:line="240" w:lineRule="auto"/>
              <w:rPr>
                <w:color w:val="FF0000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      </w:t>
            </w:r>
            <w:r w:rsidRPr="0088340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Jose Artur Del Toso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Montes Altos)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EF15E7">
        <w:trPr>
          <w:trHeight w:val="419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Porto Franco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FB515B" w:rsidRDefault="00111523" w:rsidP="000E6BDB">
            <w:pPr>
              <w:spacing w:before="0" w:line="240" w:lineRule="auto"/>
              <w:rPr>
                <w:color w:val="FF0000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      </w:t>
            </w:r>
            <w:r w:rsidRPr="00FB515B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Newton de Barros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B.Neto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(7ª PJE ITZ)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EF15E7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Estreito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Francisco Antônio Oliveira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Milhomem</w:t>
            </w:r>
            <w:proofErr w:type="spellEnd"/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EF15E7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Estreito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Aline Silva Albuquerque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EF15E7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João Lisboa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Hagamenon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de Jesus Azevedo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EF15E7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João Lisboa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FB515B" w:rsidP="00FB51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Ossian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Bezerra Pinho Filho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EF15E7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Amarante do Maranhão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883405" w:rsidRDefault="00111523" w:rsidP="000E6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Ossian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Bezerra Pinto Filho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2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ª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PJ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C ITZ)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EF15E7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Montes Altos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227D9" w:rsidRPr="00214A23" w:rsidRDefault="00C227D9" w:rsidP="00C227D9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8A28A3">
              <w:rPr>
                <w:color w:val="auto"/>
                <w:sz w:val="20"/>
                <w:szCs w:val="20"/>
                <w:lang w:eastAsia="pt-BR"/>
              </w:rPr>
              <w:t>De responsabilidade do Promotor</w:t>
            </w:r>
            <w:r w:rsidRPr="00415CDC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7551BA">
              <w:rPr>
                <w:color w:val="auto"/>
                <w:sz w:val="20"/>
                <w:szCs w:val="20"/>
                <w:lang w:eastAsia="pt-BR"/>
              </w:rPr>
              <w:t>de Justiça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JOSE ARTUR DEL TOSO JUNIOR</w:t>
            </w:r>
            <w:r w:rsidRPr="008C5514">
              <w:rPr>
                <w:b/>
                <w:color w:val="auto"/>
                <w:sz w:val="20"/>
                <w:szCs w:val="20"/>
                <w:lang w:eastAsia="pt-BR"/>
              </w:rPr>
              <w:t xml:space="preserve"> (permuta</w:t>
            </w:r>
          </w:p>
          <w:p w:rsidR="00111523" w:rsidRPr="000B5BF6" w:rsidRDefault="007551BA" w:rsidP="00C227D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8A28A3" w:rsidRPr="00C227D9">
              <w:rPr>
                <w:color w:val="auto"/>
                <w:sz w:val="20"/>
                <w:szCs w:val="20"/>
                <w:lang w:eastAsia="pt-BR"/>
              </w:rPr>
              <w:t>J</w:t>
            </w:r>
            <w:r w:rsidR="00C227D9" w:rsidRPr="00C227D9">
              <w:rPr>
                <w:color w:val="auto"/>
                <w:sz w:val="20"/>
                <w:szCs w:val="20"/>
                <w:lang w:eastAsia="pt-BR"/>
              </w:rPr>
              <w:t>oão Cláudio de Barros</w:t>
            </w:r>
            <w:r w:rsidR="00C227D9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  <w:r w:rsidR="00582D4A" w:rsidRPr="00582D4A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82D4A" w:rsidRPr="00C227D9" w:rsidRDefault="00582D4A" w:rsidP="00582D4A">
            <w:pPr>
              <w:spacing w:before="0" w:line="240" w:lineRule="auto"/>
              <w:ind w:firstLine="0"/>
              <w:jc w:val="center"/>
              <w:rPr>
                <w:strike/>
                <w:color w:val="auto"/>
                <w:sz w:val="20"/>
                <w:szCs w:val="20"/>
                <w:highlight w:val="yellow"/>
                <w:lang w:eastAsia="pt-BR"/>
              </w:rPr>
            </w:pPr>
            <w:r w:rsidRPr="00C227D9">
              <w:rPr>
                <w:strike/>
                <w:color w:val="auto"/>
                <w:sz w:val="20"/>
                <w:szCs w:val="20"/>
                <w:highlight w:val="yellow"/>
                <w:lang w:eastAsia="pt-BR"/>
              </w:rPr>
              <w:t>Sei nº 17717/2025-40</w:t>
            </w:r>
          </w:p>
          <w:p w:rsidR="00111523" w:rsidRDefault="00582D4A" w:rsidP="00582D4A">
            <w:pPr>
              <w:spacing w:before="0" w:line="240" w:lineRule="auto"/>
              <w:ind w:firstLine="0"/>
              <w:jc w:val="center"/>
              <w:rPr>
                <w:strike/>
                <w:color w:val="auto"/>
                <w:sz w:val="20"/>
                <w:szCs w:val="20"/>
                <w:lang w:eastAsia="pt-BR"/>
              </w:rPr>
            </w:pPr>
            <w:r w:rsidRPr="00C227D9">
              <w:rPr>
                <w:strike/>
                <w:color w:val="auto"/>
                <w:sz w:val="20"/>
                <w:szCs w:val="20"/>
                <w:highlight w:val="yellow"/>
                <w:lang w:eastAsia="pt-BR"/>
              </w:rPr>
              <w:t xml:space="preserve">DEC - CGMP </w:t>
            </w:r>
            <w:r w:rsidR="00E01E75" w:rsidRPr="00C227D9">
              <w:rPr>
                <w:strike/>
                <w:color w:val="auto"/>
                <w:sz w:val="20"/>
                <w:szCs w:val="20"/>
                <w:highlight w:val="yellow"/>
                <w:lang w:eastAsia="pt-BR"/>
              </w:rPr>
              <w:t>– 10179/2025</w:t>
            </w:r>
          </w:p>
          <w:p w:rsidR="00C227D9" w:rsidRDefault="00C227D9" w:rsidP="00C227D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</w:p>
          <w:p w:rsidR="00C227D9" w:rsidRPr="001438B1" w:rsidRDefault="00C227D9" w:rsidP="00C227D9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highlight w:val="yellow"/>
                <w:lang w:eastAsia="pt-BR"/>
              </w:rPr>
            </w:pPr>
            <w:r w:rsidRPr="001438B1">
              <w:rPr>
                <w:color w:val="FF0000"/>
                <w:sz w:val="20"/>
                <w:szCs w:val="20"/>
                <w:highlight w:val="yellow"/>
                <w:lang w:eastAsia="pt-BR"/>
              </w:rPr>
              <w:t>Sei nº 7717/2026-86</w:t>
            </w:r>
          </w:p>
          <w:p w:rsidR="00C227D9" w:rsidRPr="00C227D9" w:rsidRDefault="00C227D9" w:rsidP="00C227D9">
            <w:pPr>
              <w:spacing w:before="0" w:line="240" w:lineRule="auto"/>
              <w:ind w:firstLine="0"/>
              <w:jc w:val="center"/>
              <w:rPr>
                <w:strike/>
                <w:color w:val="FF0000"/>
                <w:sz w:val="20"/>
                <w:szCs w:val="20"/>
                <w:lang w:eastAsia="pt-BR"/>
              </w:rPr>
            </w:pPr>
            <w:r w:rsidRPr="001438B1">
              <w:rPr>
                <w:color w:val="FF0000"/>
                <w:sz w:val="20"/>
                <w:szCs w:val="20"/>
                <w:highlight w:val="yellow"/>
                <w:lang w:eastAsia="pt-BR"/>
              </w:rPr>
              <w:t xml:space="preserve">DEC - CGMP – </w:t>
            </w:r>
            <w:r w:rsidR="001438B1" w:rsidRPr="001438B1">
              <w:rPr>
                <w:color w:val="FF0000"/>
                <w:sz w:val="20"/>
                <w:szCs w:val="20"/>
                <w:highlight w:val="yellow"/>
                <w:lang w:eastAsia="pt-BR"/>
              </w:rPr>
              <w:t>121</w:t>
            </w:r>
            <w:r w:rsidRPr="001438B1">
              <w:rPr>
                <w:color w:val="FF0000"/>
                <w:sz w:val="20"/>
                <w:szCs w:val="20"/>
                <w:highlight w:val="yellow"/>
                <w:lang w:eastAsia="pt-BR"/>
              </w:rPr>
              <w:t>/2026</w:t>
            </w:r>
          </w:p>
          <w:p w:rsidR="00C227D9" w:rsidRPr="000B5BF6" w:rsidRDefault="00C227D9" w:rsidP="00582D4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EF15E7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Senador La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Rocque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Cláudio de Barros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EF15E7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Porto Franco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C227D9" w:rsidP="00C227D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A28A3">
              <w:rPr>
                <w:color w:val="auto"/>
                <w:sz w:val="20"/>
                <w:szCs w:val="20"/>
                <w:lang w:eastAsia="pt-BR"/>
              </w:rPr>
              <w:t>De responsabilidade do Promotor</w:t>
            </w:r>
            <w:r w:rsidRPr="00415CDC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7551BA">
              <w:rPr>
                <w:color w:val="auto"/>
                <w:sz w:val="20"/>
                <w:szCs w:val="20"/>
                <w:lang w:eastAsia="pt-BR"/>
              </w:rPr>
              <w:t>de Justiça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JOÃO CLAUDIO DE BARROS</w:t>
            </w:r>
            <w:r w:rsidRPr="00582D4A">
              <w:rPr>
                <w:b/>
                <w:color w:val="auto"/>
                <w:sz w:val="20"/>
                <w:szCs w:val="20"/>
                <w:lang w:eastAsia="pt-BR"/>
              </w:rPr>
              <w:t xml:space="preserve"> (permuta</w:t>
            </w:r>
            <w:r w:rsidR="00111523" w:rsidRPr="000B5BF6">
              <w:rPr>
                <w:color w:val="auto"/>
                <w:sz w:val="20"/>
                <w:szCs w:val="20"/>
                <w:lang w:eastAsia="pt-BR"/>
              </w:rPr>
              <w:t xml:space="preserve"> Jose Artur Del Toso 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227D9" w:rsidRPr="001438B1" w:rsidRDefault="00C227D9" w:rsidP="00C227D9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highlight w:val="yellow"/>
                <w:lang w:eastAsia="pt-BR"/>
              </w:rPr>
            </w:pPr>
            <w:r w:rsidRPr="001438B1">
              <w:rPr>
                <w:color w:val="FF0000"/>
                <w:sz w:val="20"/>
                <w:szCs w:val="20"/>
                <w:highlight w:val="yellow"/>
                <w:lang w:eastAsia="pt-BR"/>
              </w:rPr>
              <w:t>Sei nº 7717/2026-86</w:t>
            </w:r>
          </w:p>
          <w:p w:rsidR="00111523" w:rsidRPr="000B5BF6" w:rsidRDefault="00C227D9" w:rsidP="00C227D9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1438B1">
              <w:rPr>
                <w:color w:val="FF0000"/>
                <w:sz w:val="20"/>
                <w:szCs w:val="20"/>
                <w:highlight w:val="yellow"/>
                <w:lang w:eastAsia="pt-BR"/>
              </w:rPr>
              <w:t xml:space="preserve">DEC - CGMP – </w:t>
            </w:r>
            <w:r w:rsidR="001438B1" w:rsidRPr="001438B1">
              <w:rPr>
                <w:color w:val="FF0000"/>
                <w:sz w:val="20"/>
                <w:szCs w:val="20"/>
                <w:highlight w:val="yellow"/>
                <w:lang w:eastAsia="pt-BR"/>
              </w:rPr>
              <w:t>121</w:t>
            </w:r>
            <w:r w:rsidRPr="001438B1">
              <w:rPr>
                <w:color w:val="FF0000"/>
                <w:sz w:val="20"/>
                <w:szCs w:val="20"/>
                <w:highlight w:val="yellow"/>
                <w:lang w:eastAsia="pt-BR"/>
              </w:rPr>
              <w:t>/2026</w:t>
            </w:r>
          </w:p>
        </w:tc>
      </w:tr>
      <w:tr w:rsidR="00111523" w:rsidRPr="000B5BF6" w:rsidTr="00EF15E7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Porto Franco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FB515B" w:rsidRDefault="00111523" w:rsidP="00883405">
            <w:pPr>
              <w:spacing w:before="0" w:line="240" w:lineRule="auto"/>
              <w:rPr>
                <w:color w:val="FF0000"/>
                <w:sz w:val="20"/>
                <w:szCs w:val="20"/>
              </w:rPr>
            </w:pPr>
            <w:r w:rsidRPr="00FB515B">
              <w:rPr>
                <w:color w:val="FF0000"/>
                <w:sz w:val="20"/>
                <w:szCs w:val="20"/>
                <w:lang w:eastAsia="pt-BR"/>
              </w:rPr>
              <w:t xml:space="preserve">         VAGA</w:t>
            </w:r>
          </w:p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Newton de Barros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B.Neto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(7ª PJE ITZ)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EF15E7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Estreito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15E7" w:rsidRPr="00883405" w:rsidRDefault="00EF15E7" w:rsidP="00EF15E7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11523" w:rsidRPr="000B5BF6" w:rsidRDefault="00EF15E7" w:rsidP="00EF15E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RESP: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EF15E7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Estreito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Aline Silva Albuquerque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EF15E7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João Lisboa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Hagamenon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de Jesus Azevedo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EF15E7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João Lisboa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FB515B" w:rsidP="00FB51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Ossian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Bezerra Pinho Filho</w:t>
            </w:r>
            <w:r w:rsidRPr="00883405"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EF15E7">
        <w:trPr>
          <w:trHeight w:val="2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Amarante do Maranhão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883405" w:rsidRDefault="00111523" w:rsidP="00883405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Ossian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Bezerra Pinto Filho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2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ª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PJ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C ITZ)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EF15E7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Montes Altos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Artur Del Toso Júnior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EF15E7">
        <w:trPr>
          <w:trHeight w:val="339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Senador La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Rocque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Cláudio de Barros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EF15E7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Porto Franco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883405" w:rsidRDefault="00111523" w:rsidP="00883405">
            <w:pPr>
              <w:spacing w:before="0" w:line="240" w:lineRule="auto"/>
              <w:rPr>
                <w:color w:val="FF0000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      </w:t>
            </w:r>
            <w:r w:rsidRPr="0088340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Jose Artur Del Toso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Montes Altos)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EF15E7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Porto Franco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FB515B" w:rsidRDefault="00111523" w:rsidP="00883405">
            <w:pPr>
              <w:spacing w:before="0" w:line="240" w:lineRule="auto"/>
              <w:rPr>
                <w:color w:val="FF0000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      </w:t>
            </w:r>
            <w:r w:rsidRPr="00FB515B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Newton de Barros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B.Neto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(7ª PJE ITZ)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EF15E7">
        <w:trPr>
          <w:trHeight w:val="35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Estreito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15E7" w:rsidRPr="00883405" w:rsidRDefault="00EF15E7" w:rsidP="00EF15E7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11523" w:rsidRPr="000B5BF6" w:rsidRDefault="00EF15E7" w:rsidP="00EF15E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RESP: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EF15E7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Estreito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Aline Silva Albuquerque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EF15E7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João Lisboa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Hagamenon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de Jesus Azevedo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EF15E7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João Lisboa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0B5BF6" w:rsidRDefault="00FB515B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Ossian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Bezerra Pinho Filho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111523" w:rsidRPr="000B5BF6" w:rsidTr="00EF15E7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Amarante do Maranhão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11523" w:rsidRPr="00883405" w:rsidRDefault="00111523" w:rsidP="00883405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Ossian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Bezerra Pinto Filho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2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ª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PJ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C ITZ)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111523" w:rsidRPr="000B5BF6" w:rsidRDefault="00111523" w:rsidP="00883405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82EFA" w:rsidRPr="000B5BF6" w:rsidTr="00EF15E7">
        <w:trPr>
          <w:trHeight w:val="343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lastRenderedPageBreak/>
              <w:t>Montes Altos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De responsabilidade do promotor </w:t>
            </w:r>
            <w:r w:rsidRPr="00682EFA">
              <w:rPr>
                <w:color w:val="auto"/>
                <w:sz w:val="20"/>
                <w:szCs w:val="20"/>
                <w:lang w:eastAsia="pt-BR"/>
              </w:rPr>
              <w:t xml:space="preserve">de Justiça </w:t>
            </w:r>
            <w:r w:rsidRPr="00682EFA">
              <w:rPr>
                <w:b/>
                <w:color w:val="auto"/>
                <w:sz w:val="20"/>
                <w:szCs w:val="20"/>
                <w:lang w:eastAsia="pt-BR"/>
              </w:rPr>
              <w:t>JOÃO CLÁUDIO DE BARROS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(permuta com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José Artur Del Toso Júnior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82EFA" w:rsidRPr="00682EFA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682EFA">
              <w:rPr>
                <w:color w:val="auto"/>
                <w:sz w:val="20"/>
                <w:szCs w:val="20"/>
                <w:lang w:eastAsia="pt-BR"/>
              </w:rPr>
              <w:t>Sei nº 4864/2026-34</w:t>
            </w:r>
          </w:p>
          <w:p w:rsidR="00682EFA" w:rsidRPr="00682EFA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682EFA">
              <w:rPr>
                <w:color w:val="auto"/>
                <w:sz w:val="20"/>
                <w:szCs w:val="20"/>
                <w:lang w:eastAsia="pt-BR"/>
              </w:rPr>
              <w:t>DEC - CGMP – /2026</w:t>
            </w:r>
          </w:p>
        </w:tc>
      </w:tr>
      <w:tr w:rsidR="00682EFA" w:rsidRPr="000B5BF6" w:rsidTr="00EF15E7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Senador La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Rocque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De responsabilidade do promotor </w:t>
            </w:r>
            <w:r w:rsidRPr="00682EFA">
              <w:rPr>
                <w:color w:val="auto"/>
                <w:sz w:val="20"/>
                <w:szCs w:val="20"/>
                <w:lang w:eastAsia="pt-BR"/>
              </w:rPr>
              <w:t xml:space="preserve">de Justiça </w:t>
            </w:r>
            <w:r w:rsidRPr="00682EFA">
              <w:rPr>
                <w:b/>
                <w:color w:val="auto"/>
                <w:sz w:val="20"/>
                <w:szCs w:val="20"/>
                <w:lang w:eastAsia="pt-BR"/>
              </w:rPr>
              <w:t>JOSE ARTUR DEL TOSO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(permuta com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João Cláudio de Barros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82EFA" w:rsidRPr="00682EFA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682EFA">
              <w:rPr>
                <w:color w:val="auto"/>
                <w:sz w:val="20"/>
                <w:szCs w:val="20"/>
                <w:lang w:eastAsia="pt-BR"/>
              </w:rPr>
              <w:t>Sei nº 4864/2026-34</w:t>
            </w:r>
          </w:p>
          <w:p w:rsidR="00682EFA" w:rsidRPr="00682EFA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682EFA">
              <w:rPr>
                <w:color w:val="auto"/>
                <w:sz w:val="20"/>
                <w:szCs w:val="20"/>
                <w:lang w:eastAsia="pt-BR"/>
              </w:rPr>
              <w:t>DEC - CGMP – /2026</w:t>
            </w:r>
          </w:p>
        </w:tc>
      </w:tr>
      <w:tr w:rsidR="00682EFA" w:rsidRPr="000B5BF6" w:rsidTr="00EF15E7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Porto Franco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2EFA" w:rsidRPr="00883405" w:rsidRDefault="00682EFA" w:rsidP="00682EFA">
            <w:pPr>
              <w:spacing w:before="0" w:line="240" w:lineRule="auto"/>
              <w:rPr>
                <w:color w:val="FF0000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      </w:t>
            </w:r>
            <w:r w:rsidRPr="0088340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Jose Artur Del Toso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Montes Altos)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82EFA" w:rsidRPr="000B5BF6" w:rsidTr="00EF15E7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Porto Franco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2EFA" w:rsidRPr="00FB515B" w:rsidRDefault="00682EFA" w:rsidP="00682EFA">
            <w:pPr>
              <w:spacing w:before="0" w:line="240" w:lineRule="auto"/>
              <w:rPr>
                <w:color w:val="FF0000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      </w:t>
            </w:r>
            <w:r w:rsidRPr="00FB515B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Newton de Barros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B.Neto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(7ª PJE ITZ)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82EFA" w:rsidRPr="000B5BF6" w:rsidTr="00EF15E7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Estreito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15E7" w:rsidRPr="00883405" w:rsidRDefault="00EF15E7" w:rsidP="00EF15E7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682EFA" w:rsidRPr="000B5BF6" w:rsidRDefault="00EF15E7" w:rsidP="00EF15E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RESP: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82EFA" w:rsidRPr="000B5BF6" w:rsidTr="00EF15E7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Estreito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Aline Silva Albuquerque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82EFA" w:rsidRPr="000B5BF6" w:rsidTr="00EF15E7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João Lisboa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Hagamenon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de Jesus Azevedo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82EFA" w:rsidRPr="000B5BF6" w:rsidTr="00EF15E7">
        <w:trPr>
          <w:trHeight w:val="294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João Lisboa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Ossian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Bezerra Pinho Filho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82EFA" w:rsidRPr="000B5BF6" w:rsidTr="00EF15E7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Amarante do Maranhão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2EFA" w:rsidRPr="00883405" w:rsidRDefault="00682EFA" w:rsidP="00682EFA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Ossian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Bezerra Pinto Filho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2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ª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PJ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C ITZ)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82EFA" w:rsidRPr="000B5BF6" w:rsidTr="00EF15E7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Montes Altos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Artur Del Toso Júnior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82EFA" w:rsidRPr="000B5BF6" w:rsidTr="00EF15E7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Senador La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Rocque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Cláudio de Barros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82EFA" w:rsidRPr="000B5BF6" w:rsidTr="00EF15E7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Porto Franco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2EFA" w:rsidRPr="00883405" w:rsidRDefault="00682EFA" w:rsidP="00682EFA">
            <w:pPr>
              <w:spacing w:before="0" w:line="240" w:lineRule="auto"/>
              <w:rPr>
                <w:color w:val="FF0000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      </w:t>
            </w:r>
            <w:r w:rsidRPr="0088340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Jose Artur Del Toso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Montes Altos)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82EFA" w:rsidRPr="000B5BF6" w:rsidTr="00EF15E7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Porto Franco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      </w:t>
            </w:r>
            <w:r w:rsidRPr="00FB515B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Newton de Barros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B.Neto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(7ª PJE ITZ)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82EFA" w:rsidRPr="000B5BF6" w:rsidTr="00EF15E7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Estreito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15E7" w:rsidRPr="00883405" w:rsidRDefault="00EF15E7" w:rsidP="00EF15E7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682EFA" w:rsidRPr="000B5BF6" w:rsidRDefault="00EF15E7" w:rsidP="00EF15E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RESP: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82EFA" w:rsidRPr="000B5BF6" w:rsidTr="00EF15E7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Estreito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Aline Silva Albuquerque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82EFA" w:rsidRPr="000B5BF6" w:rsidTr="00EF15E7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João Lisboa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Hagamenon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de Jesus Azevedo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82EFA" w:rsidRPr="000B5BF6" w:rsidTr="00EF15E7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João Lisboa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Ossian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Bezerra Pinho Filho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82EFA" w:rsidRPr="000B5BF6" w:rsidTr="00EF15E7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Amarante do Maranhão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2EFA" w:rsidRPr="00883405" w:rsidRDefault="00682EFA" w:rsidP="00682EFA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Ossian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Bezerra Pinto Filho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2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ª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PJ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C ITZ)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82EFA" w:rsidRPr="000B5BF6" w:rsidTr="00EF15E7">
        <w:trPr>
          <w:trHeight w:val="364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Montes Altos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Artur Del Toso Júnior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82EFA" w:rsidRPr="000B5BF6" w:rsidTr="00EF15E7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 xml:space="preserve">Senador La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Rocque</w:t>
            </w:r>
            <w:proofErr w:type="spellEnd"/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Cláudio de Barros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82EFA" w:rsidRPr="000B5BF6" w:rsidTr="00EF15E7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Porto Franco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2EFA" w:rsidRPr="00883405" w:rsidRDefault="00682EFA" w:rsidP="00682EFA">
            <w:pPr>
              <w:spacing w:before="0" w:line="240" w:lineRule="auto"/>
              <w:rPr>
                <w:color w:val="FF0000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      </w:t>
            </w:r>
            <w:r w:rsidRPr="0088340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Jose Artur Del Toso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Montes Altos)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82EFA" w:rsidRPr="000B5BF6" w:rsidTr="00EF15E7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Porto Franco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2EFA" w:rsidRPr="00FB515B" w:rsidRDefault="00682EFA" w:rsidP="00682EFA">
            <w:pPr>
              <w:spacing w:before="0" w:line="240" w:lineRule="auto"/>
              <w:rPr>
                <w:color w:val="FF0000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       </w:t>
            </w:r>
            <w:r w:rsidRPr="00FB515B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RESP: Newton de Barros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B.Neto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(7ª PJE ITZ)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82EFA" w:rsidRPr="000B5BF6" w:rsidTr="00EF15E7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Estreito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15E7" w:rsidRPr="00883405" w:rsidRDefault="00EF15E7" w:rsidP="00EF15E7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682EFA" w:rsidRPr="000B5BF6" w:rsidRDefault="00EF15E7" w:rsidP="00EF15E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883405">
              <w:rPr>
                <w:color w:val="FF0000"/>
                <w:sz w:val="20"/>
                <w:szCs w:val="20"/>
                <w:lang w:eastAsia="pt-BR"/>
              </w:rPr>
              <w:t>RESP:</w:t>
            </w:r>
            <w:bookmarkStart w:id="0" w:name="_GoBack"/>
            <w:bookmarkEnd w:id="0"/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82EFA" w:rsidRPr="000B5BF6" w:rsidTr="00EF15E7">
        <w:trPr>
          <w:trHeight w:val="300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2.ª Promotoria de Estreito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Aline Silva Albuquerque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682EFA" w:rsidRPr="000B5BF6" w:rsidTr="00EF15E7">
        <w:trPr>
          <w:trHeight w:hRule="exact" w:val="413"/>
        </w:trPr>
        <w:tc>
          <w:tcPr>
            <w:tcW w:w="28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1.ª Promotoria de João Lisboa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</w:rPr>
              <w:t>Hagamenon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de Jesus Azevedo</w:t>
            </w:r>
          </w:p>
        </w:tc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682EFA" w:rsidRPr="000B5BF6" w:rsidRDefault="00682EFA" w:rsidP="00682EF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EF15E7"/>
    <w:sectPr w:rsidR="00C01B3C" w:rsidSect="00C37E35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35"/>
    <w:rsid w:val="00075883"/>
    <w:rsid w:val="00111523"/>
    <w:rsid w:val="001438B1"/>
    <w:rsid w:val="00582D4A"/>
    <w:rsid w:val="00584853"/>
    <w:rsid w:val="00682EFA"/>
    <w:rsid w:val="00730B9B"/>
    <w:rsid w:val="007551BA"/>
    <w:rsid w:val="00772DB3"/>
    <w:rsid w:val="00883405"/>
    <w:rsid w:val="008A28A3"/>
    <w:rsid w:val="00B159B5"/>
    <w:rsid w:val="00C227D9"/>
    <w:rsid w:val="00C37E35"/>
    <w:rsid w:val="00E01E75"/>
    <w:rsid w:val="00EF15E7"/>
    <w:rsid w:val="00FB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DD8F9E-FFCF-43E3-A051-BCD4EF70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E35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767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12</cp:revision>
  <dcterms:created xsi:type="dcterms:W3CDTF">2025-10-29T14:14:00Z</dcterms:created>
  <dcterms:modified xsi:type="dcterms:W3CDTF">2026-02-27T14:02:00Z</dcterms:modified>
</cp:coreProperties>
</file>