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C" w:rsidRDefault="0053025C"/>
    <w:p w:rsidR="0053025C" w:rsidRDefault="0053025C" w:rsidP="00B216BF">
      <w:pPr>
        <w:jc w:val="both"/>
        <w:rPr>
          <w:b/>
        </w:rPr>
      </w:pPr>
      <w:r>
        <w:rPr>
          <w:b/>
        </w:rPr>
        <w:t xml:space="preserve">SIC PRESENCIAL </w:t>
      </w:r>
      <w:r w:rsidRPr="0053025C">
        <w:rPr>
          <w:b/>
        </w:rPr>
        <w:t>NO PREDIO DA PROCURADORIA GERAL DE JUSTIÇA</w:t>
      </w:r>
      <w:r>
        <w:rPr>
          <w:b/>
        </w:rPr>
        <w:t>- SETOR BIBLIOTECA- ANDAR TERREO -</w:t>
      </w:r>
    </w:p>
    <w:p w:rsidR="0053025C" w:rsidRDefault="0053025C" w:rsidP="00B216BF">
      <w:pPr>
        <w:jc w:val="both"/>
        <w:rPr>
          <w:b/>
        </w:rPr>
      </w:pPr>
      <w:r>
        <w:rPr>
          <w:b/>
        </w:rPr>
        <w:t>SIC ELETRONICO NO SITE DO MINISTERIO PÚBLICO DO ESTADO DO MARANHÃO</w:t>
      </w:r>
    </w:p>
    <w:p w:rsidR="0053025C" w:rsidRPr="0053025C" w:rsidRDefault="0053025C" w:rsidP="00B216BF">
      <w:pPr>
        <w:jc w:val="both"/>
        <w:rPr>
          <w:b/>
        </w:rPr>
      </w:pPr>
      <w:r>
        <w:rPr>
          <w:b/>
        </w:rPr>
        <w:t>(</w:t>
      </w:r>
      <w:r w:rsidR="00B216BF">
        <w:rPr>
          <w:b/>
        </w:rPr>
        <w:t>www.</w:t>
      </w:r>
      <w:r>
        <w:rPr>
          <w:b/>
        </w:rPr>
        <w:t>mpma.mp.br)</w:t>
      </w:r>
    </w:p>
    <w:p w:rsidR="0053025C" w:rsidRDefault="0053025C" w:rsidP="00B216BF">
      <w:pPr>
        <w:jc w:val="both"/>
      </w:pPr>
      <w:r>
        <w:t>Senhor (a) Cidadão</w:t>
      </w:r>
    </w:p>
    <w:p w:rsidR="0053025C" w:rsidRDefault="0053025C" w:rsidP="00B216BF">
      <w:pPr>
        <w:jc w:val="both"/>
      </w:pPr>
      <w:r>
        <w:t>O Ministério Público do Estado do Maranhão possui uma sala com computador para acesso ao Cidadão, l</w:t>
      </w:r>
      <w:r w:rsidR="00B216BF">
        <w:t xml:space="preserve">ocalizada na Rua Oswaldo Cruz, </w:t>
      </w:r>
      <w:r>
        <w:t xml:space="preserve">n.º 1396, centro, Prédio da Procuradoria Geral de Justiça, São Luís, Maranhão, situada na Biblioteca da Procuradoria Geral de </w:t>
      </w:r>
      <w:bookmarkStart w:id="0" w:name="_GoBack"/>
      <w:bookmarkEnd w:id="0"/>
      <w:r w:rsidR="00B216BF">
        <w:t xml:space="preserve">Justiça </w:t>
      </w:r>
      <w:proofErr w:type="gramStart"/>
      <w:r w:rsidR="00B216BF">
        <w:t>(</w:t>
      </w:r>
      <w:r>
        <w:t xml:space="preserve"> </w:t>
      </w:r>
      <w:proofErr w:type="gramEnd"/>
      <w:r>
        <w:t>térreo) pronta para receber o cidadão que desejar obter informações presenciais no Prédio da PGJ. Também possuímos</w:t>
      </w:r>
      <w:proofErr w:type="gramStart"/>
      <w:r>
        <w:t xml:space="preserve">  </w:t>
      </w:r>
      <w:proofErr w:type="gramEnd"/>
      <w:r>
        <w:t xml:space="preserve">no Protocolo da Procuradoria Geral de Justiça formulários impressos que poderão ser acessados pelo cidadão e na mesma hora ser dado entrada. </w:t>
      </w:r>
    </w:p>
    <w:p w:rsidR="0053025C" w:rsidRDefault="00B216BF" w:rsidP="00B216BF">
      <w:pPr>
        <w:jc w:val="both"/>
      </w:pPr>
      <w:r>
        <w:t>Endereço para contato e acesso</w:t>
      </w:r>
      <w:r w:rsidR="0053025C">
        <w:t xml:space="preserve">: Rua Oswaldo Cruz, 1396, Centro, Procuradoria Geral de Justiça do Maranhão, </w:t>
      </w:r>
      <w:proofErr w:type="gramStart"/>
      <w:r w:rsidR="0053025C">
        <w:t>telefones(</w:t>
      </w:r>
      <w:proofErr w:type="gramEnd"/>
      <w:r w:rsidR="0053025C">
        <w:t xml:space="preserve"> 98) 32191740;32191600- </w:t>
      </w:r>
      <w:proofErr w:type="spellStart"/>
      <w:r w:rsidR="0053025C">
        <w:t>email</w:t>
      </w:r>
      <w:proofErr w:type="spellEnd"/>
      <w:r w:rsidR="0053025C">
        <w:t xml:space="preserve"> : </w:t>
      </w:r>
      <w:hyperlink r:id="rId5" w:history="1">
        <w:r w:rsidR="0053025C" w:rsidRPr="00F11C8F">
          <w:rPr>
            <w:rStyle w:val="Hyperlink"/>
          </w:rPr>
          <w:t>secisnt@mpma.mp.br</w:t>
        </w:r>
      </w:hyperlink>
      <w:r w:rsidR="0053025C">
        <w:t>.</w:t>
      </w:r>
    </w:p>
    <w:p w:rsidR="0053025C" w:rsidRDefault="0053025C" w:rsidP="00B216BF">
      <w:pPr>
        <w:jc w:val="both"/>
      </w:pPr>
    </w:p>
    <w:p w:rsidR="0053025C" w:rsidRDefault="0053025C"/>
    <w:sectPr w:rsidR="0053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C"/>
    <w:rsid w:val="000E0B4A"/>
    <w:rsid w:val="0053025C"/>
    <w:rsid w:val="00B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isnt@mpma.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3</cp:revision>
  <dcterms:created xsi:type="dcterms:W3CDTF">2015-10-26T18:09:00Z</dcterms:created>
  <dcterms:modified xsi:type="dcterms:W3CDTF">2015-10-26T18:18:00Z</dcterms:modified>
</cp:coreProperties>
</file>